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C1F7" w14:textId="315F8500" w:rsidR="006B57DE" w:rsidRPr="00780AD0" w:rsidRDefault="00780AD0" w:rsidP="004B216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0AD0">
        <w:rPr>
          <w:rFonts w:ascii="Times New Roman" w:hAnsi="Times New Roman"/>
          <w:b/>
          <w:bCs/>
          <w:sz w:val="24"/>
          <w:szCs w:val="24"/>
        </w:rPr>
        <w:t>Изменения в использовании материнского (семейного) капитала</w:t>
      </w:r>
    </w:p>
    <w:p w14:paraId="1EF20596" w14:textId="77777777" w:rsidR="006B57DE" w:rsidRDefault="006B57DE" w:rsidP="00780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163">
        <w:rPr>
          <w:rFonts w:ascii="Times New Roman" w:hAnsi="Times New Roman"/>
          <w:sz w:val="24"/>
          <w:szCs w:val="24"/>
        </w:rPr>
        <w:t>Согласно ч. 2 ст. 6 Федерального закона от 29.12.2006 N 256-ФЗ "О дополнительных мерах государственной поддержки семей, имеющих детей" размер материнского (семейного) капитала ежегодно пересматривается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 Российской Федерации. Федеральный закон от 29.12.2006 N 256-ФЗ "О дополнительных мерах государственной поддержки семей, имеющих детей" применяется к правоотношениям, возникшим в связи с рождением (усыновлением) ребенка (детей) в период с 1 января 2007 года по 31 декабря 2026 года.</w:t>
      </w:r>
    </w:p>
    <w:p w14:paraId="45CD11DA" w14:textId="77777777" w:rsidR="006B57DE" w:rsidRDefault="006B57DE" w:rsidP="00780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9E">
        <w:rPr>
          <w:rFonts w:ascii="Times New Roman" w:hAnsi="Times New Roman"/>
          <w:b/>
          <w:bCs/>
          <w:i/>
          <w:iCs/>
          <w:sz w:val="24"/>
          <w:szCs w:val="24"/>
        </w:rPr>
        <w:t>Размер материнского (семейного) капитала</w:t>
      </w:r>
      <w:r>
        <w:rPr>
          <w:rFonts w:ascii="Times New Roman" w:hAnsi="Times New Roman"/>
          <w:sz w:val="24"/>
          <w:szCs w:val="24"/>
        </w:rPr>
        <w:t>, право на которое возникло с 01.02.2024 по 31.01.2025, составляет:</w:t>
      </w:r>
    </w:p>
    <w:p w14:paraId="6732A12C" w14:textId="77777777" w:rsidR="006B57DE" w:rsidRDefault="006B57DE" w:rsidP="00780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9FF">
        <w:rPr>
          <w:rFonts w:ascii="Times New Roman" w:hAnsi="Times New Roman"/>
          <w:sz w:val="24"/>
          <w:szCs w:val="24"/>
        </w:rPr>
        <w:t>за первого ребенка, рожденного (усыновленного) начиная с 01.01.2020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579FF">
        <w:rPr>
          <w:rFonts w:ascii="Times New Roman" w:hAnsi="Times New Roman"/>
          <w:sz w:val="24"/>
          <w:szCs w:val="24"/>
        </w:rPr>
        <w:t>630 380,78</w:t>
      </w:r>
      <w:r>
        <w:rPr>
          <w:rFonts w:ascii="Times New Roman" w:hAnsi="Times New Roman"/>
          <w:sz w:val="24"/>
          <w:szCs w:val="24"/>
        </w:rPr>
        <w:t xml:space="preserve"> руб., </w:t>
      </w:r>
    </w:p>
    <w:p w14:paraId="1C5E120B" w14:textId="77777777" w:rsidR="006B57DE" w:rsidRDefault="006B57DE" w:rsidP="00780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9FF">
        <w:rPr>
          <w:rFonts w:ascii="Times New Roman" w:hAnsi="Times New Roman"/>
          <w:sz w:val="24"/>
          <w:szCs w:val="24"/>
        </w:rPr>
        <w:t>за второго ребенка, рожденного (усыновленного) начиная с 01.01.2020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579FF">
        <w:rPr>
          <w:rFonts w:ascii="Times New Roman" w:hAnsi="Times New Roman"/>
          <w:sz w:val="24"/>
          <w:szCs w:val="24"/>
        </w:rPr>
        <w:t>833 024,74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B579FF">
        <w:rPr>
          <w:rFonts w:ascii="Times New Roman" w:hAnsi="Times New Roman"/>
          <w:sz w:val="24"/>
          <w:szCs w:val="24"/>
        </w:rPr>
        <w:t xml:space="preserve"> (при условии, что первый ребенок был рожден (усыновлен) до 01.01.2020)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B579FF">
        <w:rPr>
          <w:rFonts w:ascii="Times New Roman" w:hAnsi="Times New Roman"/>
          <w:sz w:val="24"/>
          <w:szCs w:val="24"/>
        </w:rPr>
        <w:t>202 643,96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B579FF">
        <w:rPr>
          <w:rFonts w:ascii="Times New Roman" w:hAnsi="Times New Roman"/>
          <w:sz w:val="24"/>
          <w:szCs w:val="24"/>
        </w:rPr>
        <w:t xml:space="preserve"> (при условии, что первый ребенок был рожден (усыновлен) также начиная с 01.01.2020) и в общей сумме составляет - 833 024,74</w:t>
      </w:r>
      <w:r>
        <w:rPr>
          <w:rFonts w:ascii="Times New Roman" w:hAnsi="Times New Roman"/>
          <w:sz w:val="24"/>
          <w:szCs w:val="24"/>
        </w:rPr>
        <w:t xml:space="preserve"> руб.,</w:t>
      </w:r>
    </w:p>
    <w:p w14:paraId="5FE6E98A" w14:textId="77777777" w:rsidR="006B57DE" w:rsidRDefault="006B57DE" w:rsidP="00780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9FF">
        <w:rPr>
          <w:rFonts w:ascii="Times New Roman" w:hAnsi="Times New Roman"/>
          <w:sz w:val="24"/>
          <w:szCs w:val="24"/>
        </w:rPr>
        <w:t>за третьего и последующих детей в случае его (их) рождения (усыновления) начиная с 01.01.2020</w:t>
      </w:r>
      <w:r>
        <w:rPr>
          <w:rFonts w:ascii="Times New Roman" w:hAnsi="Times New Roman"/>
          <w:sz w:val="24"/>
          <w:szCs w:val="24"/>
        </w:rPr>
        <w:t xml:space="preserve"> - 8</w:t>
      </w:r>
      <w:r w:rsidRPr="00B579FF">
        <w:rPr>
          <w:rFonts w:ascii="Times New Roman" w:hAnsi="Times New Roman"/>
          <w:sz w:val="24"/>
          <w:szCs w:val="24"/>
        </w:rPr>
        <w:t>33 024,74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B579FF">
        <w:rPr>
          <w:rFonts w:ascii="Times New Roman" w:hAnsi="Times New Roman"/>
          <w:sz w:val="24"/>
          <w:szCs w:val="24"/>
        </w:rPr>
        <w:t xml:space="preserve"> (при условии, что ранее право на дополнительные меры государственной поддержки не возникло)</w:t>
      </w:r>
      <w:r>
        <w:rPr>
          <w:rFonts w:ascii="Times New Roman" w:hAnsi="Times New Roman"/>
          <w:sz w:val="24"/>
          <w:szCs w:val="24"/>
        </w:rPr>
        <w:t>.</w:t>
      </w:r>
    </w:p>
    <w:p w14:paraId="389A4027" w14:textId="77777777" w:rsidR="006B57DE" w:rsidRPr="004B2163" w:rsidRDefault="006B57DE" w:rsidP="00780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163">
        <w:rPr>
          <w:rFonts w:ascii="Times New Roman" w:hAnsi="Times New Roman"/>
          <w:sz w:val="24"/>
          <w:szCs w:val="24"/>
        </w:rPr>
        <w:t>С 01.01.2025 для покупки жилого помещения за счет средств материнского капитала потребуется заключение о его пригодности для проживания</w:t>
      </w:r>
      <w:r>
        <w:rPr>
          <w:rFonts w:ascii="Times New Roman" w:hAnsi="Times New Roman"/>
          <w:sz w:val="24"/>
          <w:szCs w:val="24"/>
        </w:rPr>
        <w:t>.</w:t>
      </w:r>
    </w:p>
    <w:p w14:paraId="109BFD06" w14:textId="77777777" w:rsidR="006B57DE" w:rsidRPr="004B2163" w:rsidRDefault="006B57DE" w:rsidP="00780A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2163">
        <w:rPr>
          <w:rFonts w:ascii="Times New Roman" w:hAnsi="Times New Roman"/>
          <w:sz w:val="24"/>
          <w:szCs w:val="24"/>
        </w:rPr>
        <w:t>С 08.08.2024 остатки средств маткапитала можно получить в виде единовременной выплаты, если этот остаток не превышает 10 000 рублей.</w:t>
      </w:r>
    </w:p>
    <w:p w14:paraId="4B469563" w14:textId="77777777" w:rsidR="006B57DE" w:rsidRDefault="006B57DE" w:rsidP="00780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163">
        <w:rPr>
          <w:rFonts w:ascii="Times New Roman" w:hAnsi="Times New Roman"/>
          <w:sz w:val="24"/>
          <w:szCs w:val="24"/>
        </w:rPr>
        <w:t xml:space="preserve">Сертификат на материнский (семейный) капитал можно получить в </w:t>
      </w:r>
      <w:proofErr w:type="spellStart"/>
      <w:r w:rsidRPr="004B2163">
        <w:rPr>
          <w:rFonts w:ascii="Times New Roman" w:hAnsi="Times New Roman"/>
          <w:sz w:val="24"/>
          <w:szCs w:val="24"/>
        </w:rPr>
        <w:t>беззаявительном</w:t>
      </w:r>
      <w:proofErr w:type="spellEnd"/>
      <w:r w:rsidRPr="004B2163">
        <w:rPr>
          <w:rFonts w:ascii="Times New Roman" w:hAnsi="Times New Roman"/>
          <w:sz w:val="24"/>
          <w:szCs w:val="24"/>
        </w:rPr>
        <w:t xml:space="preserve"> порядке в любое время после возникновения права на дополнительные меры государственной поддержки. Данные об оформлении сертификата можно найти в личном кабинете на портале Госуслуг.</w:t>
      </w:r>
    </w:p>
    <w:p w14:paraId="6DDDD85F" w14:textId="77777777" w:rsidR="006B57DE" w:rsidRPr="004B2163" w:rsidRDefault="006B57DE" w:rsidP="00B579F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C29371" w14:textId="77777777" w:rsidR="006B57DE" w:rsidRDefault="006B57DE" w:rsidP="00780AD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помощник межрайонного прокурора</w:t>
      </w:r>
    </w:p>
    <w:p w14:paraId="79F9251D" w14:textId="77777777" w:rsidR="00780AD0" w:rsidRDefault="00780AD0" w:rsidP="00780AD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558BC40C" w14:textId="1CD6DD6B" w:rsidR="006B57DE" w:rsidRDefault="006B57DE" w:rsidP="00780AD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юрист 1 класса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С.А. Кузьменко</w:t>
      </w:r>
    </w:p>
    <w:sectPr w:rsidR="006B57DE" w:rsidSect="0050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63"/>
    <w:rsid w:val="001B4DE8"/>
    <w:rsid w:val="00437095"/>
    <w:rsid w:val="00463320"/>
    <w:rsid w:val="004B2163"/>
    <w:rsid w:val="0050651F"/>
    <w:rsid w:val="006B57DE"/>
    <w:rsid w:val="00780AD0"/>
    <w:rsid w:val="00886420"/>
    <w:rsid w:val="00A95ABC"/>
    <w:rsid w:val="00B579FF"/>
    <w:rsid w:val="00CB739E"/>
    <w:rsid w:val="00E7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CAB5C"/>
  <w15:docId w15:val="{B45926CE-5C46-4C85-9AA8-C7617658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51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9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Светлана Александровна</dc:creator>
  <cp:keywords/>
  <dc:description/>
  <cp:lastModifiedBy>Мария Гасман</cp:lastModifiedBy>
  <cp:revision>4</cp:revision>
  <cp:lastPrinted>2025-01-16T04:30:00Z</cp:lastPrinted>
  <dcterms:created xsi:type="dcterms:W3CDTF">2025-01-22T10:23:00Z</dcterms:created>
  <dcterms:modified xsi:type="dcterms:W3CDTF">2025-01-22T10:30:00Z</dcterms:modified>
</cp:coreProperties>
</file>