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F939" w14:textId="77777777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868B6B5" w14:textId="36A10A1A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СОБРАНИЕ ДЕПУТАТОВ Б</w:t>
      </w:r>
      <w:r w:rsidR="004C6AF9" w:rsidRPr="00635B5C">
        <w:rPr>
          <w:rFonts w:ascii="Arial" w:hAnsi="Arial" w:cs="Arial"/>
          <w:b/>
          <w:sz w:val="24"/>
          <w:szCs w:val="24"/>
        </w:rPr>
        <w:t>ЕЗГОЛОСОВСКОГО</w:t>
      </w:r>
      <w:r w:rsidRPr="00635B5C">
        <w:rPr>
          <w:rFonts w:ascii="Arial" w:hAnsi="Arial" w:cs="Arial"/>
          <w:b/>
          <w:sz w:val="24"/>
          <w:szCs w:val="24"/>
        </w:rPr>
        <w:t xml:space="preserve"> СЕЛЬСОВЕТА </w:t>
      </w:r>
    </w:p>
    <w:p w14:paraId="5435FDAB" w14:textId="77777777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АЛЕЙСКОГО РАЙОНА АЛТАЙСКОГО КРАЯ</w:t>
      </w:r>
    </w:p>
    <w:p w14:paraId="365160A3" w14:textId="70294F39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(</w:t>
      </w:r>
      <w:r w:rsidR="004C6AF9" w:rsidRPr="00635B5C">
        <w:rPr>
          <w:rFonts w:ascii="Arial" w:hAnsi="Arial" w:cs="Arial"/>
          <w:b/>
          <w:sz w:val="24"/>
          <w:szCs w:val="24"/>
        </w:rPr>
        <w:t>вос</w:t>
      </w:r>
      <w:r w:rsidRPr="00635B5C">
        <w:rPr>
          <w:rFonts w:ascii="Arial" w:hAnsi="Arial" w:cs="Arial"/>
          <w:b/>
          <w:sz w:val="24"/>
          <w:szCs w:val="24"/>
        </w:rPr>
        <w:t>ьмой созыв)</w:t>
      </w:r>
    </w:p>
    <w:p w14:paraId="6AF52D0C" w14:textId="77777777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</w:p>
    <w:p w14:paraId="5ACE0B69" w14:textId="77777777" w:rsidR="006D4831" w:rsidRPr="00635B5C" w:rsidRDefault="006D4831" w:rsidP="006D4831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Р Е Ш Е Н И 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81"/>
        <w:gridCol w:w="4374"/>
      </w:tblGrid>
      <w:tr w:rsidR="006D4831" w:rsidRPr="00635B5C" w14:paraId="3CBFF46E" w14:textId="77777777" w:rsidTr="00ED0655">
        <w:tc>
          <w:tcPr>
            <w:tcW w:w="4990" w:type="dxa"/>
            <w:hideMark/>
          </w:tcPr>
          <w:p w14:paraId="2D98A445" w14:textId="5452E523" w:rsidR="006D4831" w:rsidRPr="00635B5C" w:rsidRDefault="00261A33" w:rsidP="006D4831">
            <w:pPr>
              <w:rPr>
                <w:rFonts w:ascii="Arial" w:hAnsi="Arial" w:cs="Arial"/>
                <w:sz w:val="24"/>
                <w:szCs w:val="24"/>
              </w:rPr>
            </w:pPr>
            <w:r w:rsidRPr="00635B5C">
              <w:rPr>
                <w:rFonts w:ascii="Arial" w:hAnsi="Arial" w:cs="Arial"/>
                <w:sz w:val="24"/>
                <w:szCs w:val="24"/>
              </w:rPr>
              <w:t>13</w:t>
            </w:r>
            <w:r w:rsidR="006D4831" w:rsidRPr="00635B5C">
              <w:rPr>
                <w:rFonts w:ascii="Arial" w:hAnsi="Arial" w:cs="Arial"/>
                <w:sz w:val="24"/>
                <w:szCs w:val="24"/>
              </w:rPr>
              <w:t>.</w:t>
            </w:r>
            <w:r w:rsidRPr="00635B5C">
              <w:rPr>
                <w:rFonts w:ascii="Arial" w:hAnsi="Arial" w:cs="Arial"/>
                <w:sz w:val="24"/>
                <w:szCs w:val="24"/>
              </w:rPr>
              <w:t>05</w:t>
            </w:r>
            <w:r w:rsidR="006D4831" w:rsidRPr="00635B5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4384" w:type="dxa"/>
            <w:hideMark/>
          </w:tcPr>
          <w:p w14:paraId="53E2BED6" w14:textId="6DA3AEFD" w:rsidR="006D4831" w:rsidRPr="00635B5C" w:rsidRDefault="006D4831" w:rsidP="006D48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5B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61A33" w:rsidRPr="00635B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2B10EDE3" w14:textId="03B15521" w:rsidR="006D4831" w:rsidRPr="00635B5C" w:rsidRDefault="006D4831" w:rsidP="006D4831">
      <w:pPr>
        <w:jc w:val="center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br w:type="textWrapping" w:clear="all"/>
        <w:t xml:space="preserve">с. </w:t>
      </w:r>
      <w:proofErr w:type="spellStart"/>
      <w:r w:rsidR="004C6AF9" w:rsidRPr="00635B5C">
        <w:rPr>
          <w:rFonts w:ascii="Arial" w:hAnsi="Arial" w:cs="Arial"/>
          <w:sz w:val="24"/>
          <w:szCs w:val="24"/>
        </w:rPr>
        <w:t>Безголосово</w:t>
      </w:r>
      <w:proofErr w:type="spellEnd"/>
    </w:p>
    <w:p w14:paraId="4382F3B5" w14:textId="77777777" w:rsidR="006D4831" w:rsidRPr="00635B5C" w:rsidRDefault="006D4831" w:rsidP="006D48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6D4831" w:rsidRPr="00635B5C" w14:paraId="643B745D" w14:textId="77777777" w:rsidTr="00ED0655">
        <w:trPr>
          <w:trHeight w:val="1136"/>
        </w:trPr>
        <w:tc>
          <w:tcPr>
            <w:tcW w:w="5242" w:type="dxa"/>
            <w:vAlign w:val="center"/>
          </w:tcPr>
          <w:p w14:paraId="11CC4338" w14:textId="77777777" w:rsidR="006D4831" w:rsidRPr="00635B5C" w:rsidRDefault="006D4831" w:rsidP="00ED06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66502483"/>
            <w:r w:rsidRPr="00635B5C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  <w:bookmarkEnd w:id="0"/>
          </w:p>
        </w:tc>
      </w:tr>
    </w:tbl>
    <w:p w14:paraId="57EBF664" w14:textId="77777777" w:rsidR="006D4831" w:rsidRPr="00635B5C" w:rsidRDefault="006D4831" w:rsidP="006D483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5835AB" w14:textId="1F7F4E62" w:rsidR="006D4831" w:rsidRPr="00635B5C" w:rsidRDefault="005E4C51" w:rsidP="006D483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5B5C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r w:rsidR="00867964" w:rsidRPr="00635B5C">
        <w:rPr>
          <w:rFonts w:ascii="Arial" w:eastAsia="Calibri" w:hAnsi="Arial" w:cs="Arial"/>
          <w:sz w:val="24"/>
          <w:szCs w:val="24"/>
          <w:lang w:eastAsia="en-US"/>
        </w:rPr>
        <w:t xml:space="preserve">пунктом 3 статьи 59 Налогового кодекса Российской Федерации, </w:t>
      </w:r>
      <w:r w:rsidR="006D4831" w:rsidRPr="00635B5C">
        <w:rPr>
          <w:rFonts w:ascii="Arial" w:eastAsia="Calibri" w:hAnsi="Arial" w:cs="Arial"/>
          <w:sz w:val="24"/>
          <w:szCs w:val="24"/>
          <w:lang w:eastAsia="en-US"/>
        </w:rPr>
        <w:t xml:space="preserve">Уставом муниципального образования </w:t>
      </w:r>
      <w:r w:rsidR="00261A33" w:rsidRPr="00635B5C">
        <w:rPr>
          <w:rFonts w:ascii="Arial" w:eastAsia="Courier New" w:hAnsi="Arial" w:cs="Arial"/>
          <w:color w:val="000000"/>
          <w:sz w:val="24"/>
          <w:szCs w:val="24"/>
        </w:rPr>
        <w:t>Безголосовский</w:t>
      </w:r>
      <w:r w:rsidR="006D4831" w:rsidRPr="00635B5C">
        <w:rPr>
          <w:rFonts w:ascii="Arial" w:eastAsia="Calibri" w:hAnsi="Arial" w:cs="Arial"/>
          <w:sz w:val="24"/>
          <w:szCs w:val="24"/>
          <w:lang w:eastAsia="en-US"/>
        </w:rPr>
        <w:t xml:space="preserve"> сельсовет Алейского района Алтайского края, Собрание депутатов </w:t>
      </w:r>
      <w:r w:rsidR="00261A33" w:rsidRPr="00635B5C">
        <w:rPr>
          <w:rFonts w:ascii="Arial" w:eastAsia="Courier New" w:hAnsi="Arial" w:cs="Arial"/>
          <w:color w:val="000000"/>
          <w:sz w:val="24"/>
          <w:szCs w:val="24"/>
        </w:rPr>
        <w:t>Безголосовского</w:t>
      </w:r>
      <w:r w:rsidR="006D4831" w:rsidRPr="00635B5C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Алейского района Алтайского края  </w:t>
      </w:r>
    </w:p>
    <w:p w14:paraId="5D0FA4B4" w14:textId="77777777" w:rsidR="006D4831" w:rsidRPr="00635B5C" w:rsidRDefault="006D4831" w:rsidP="006D483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5B5C">
        <w:rPr>
          <w:rFonts w:ascii="Arial" w:eastAsia="Calibri" w:hAnsi="Arial" w:cs="Arial"/>
          <w:sz w:val="24"/>
          <w:szCs w:val="24"/>
          <w:lang w:eastAsia="en-US"/>
        </w:rPr>
        <w:t>РЕШИЛО:</w:t>
      </w:r>
    </w:p>
    <w:p w14:paraId="288AFF4E" w14:textId="6FC04A80" w:rsidR="005E4C51" w:rsidRPr="00635B5C" w:rsidRDefault="005E4C51" w:rsidP="005E4C51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bCs/>
          <w:color w:val="000000"/>
          <w:sz w:val="24"/>
          <w:szCs w:val="24"/>
        </w:rPr>
        <w:t xml:space="preserve">Установить   на территории муниципального образования Безголосовский сельсовет Алейского района Алтайского края дополнительные основания признания безнадежной к взысканию задолженности в части сумм местных налогов. </w:t>
      </w:r>
    </w:p>
    <w:p w14:paraId="56009EE0" w14:textId="77777777" w:rsidR="005E4C51" w:rsidRPr="00635B5C" w:rsidRDefault="005E4C51" w:rsidP="005E4C51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635B5C">
        <w:rPr>
          <w:rFonts w:ascii="Arial" w:hAnsi="Arial" w:cs="Arial"/>
          <w:color w:val="000000"/>
          <w:sz w:val="24"/>
          <w:szCs w:val="24"/>
        </w:rPr>
        <w:t>Признаются безнадежными к взысканию и подлежат списанию:</w:t>
      </w:r>
    </w:p>
    <w:p w14:paraId="70DBD7BB" w14:textId="7CDF4431" w:rsidR="005E4C51" w:rsidRPr="00635B5C" w:rsidRDefault="005E4C51" w:rsidP="005E4C5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color w:val="000000"/>
          <w:sz w:val="24"/>
          <w:szCs w:val="24"/>
        </w:rPr>
        <w:t xml:space="preserve">      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</w:t>
      </w:r>
      <w:r w:rsidR="00102706" w:rsidRPr="00635B5C">
        <w:rPr>
          <w:rFonts w:ascii="Arial" w:hAnsi="Arial" w:cs="Arial"/>
          <w:color w:val="000000"/>
          <w:sz w:val="24"/>
          <w:szCs w:val="24"/>
        </w:rPr>
        <w:t>основании выписки</w:t>
      </w:r>
      <w:r w:rsidRPr="00635B5C">
        <w:rPr>
          <w:rFonts w:ascii="Arial" w:hAnsi="Arial" w:cs="Arial"/>
          <w:sz w:val="24"/>
          <w:szCs w:val="24"/>
        </w:rPr>
        <w:t xml:space="preserve"> из Единого государственного реестра налогоплательщиков; </w:t>
      </w:r>
    </w:p>
    <w:p w14:paraId="3CF01167" w14:textId="77777777" w:rsidR="005E4C51" w:rsidRPr="00635B5C" w:rsidRDefault="005E4C51" w:rsidP="005E4C51">
      <w:pPr>
        <w:pStyle w:val="a3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635B5C">
        <w:rPr>
          <w:rFonts w:ascii="Arial" w:hAnsi="Arial" w:cs="Arial"/>
          <w:color w:val="000000"/>
          <w:sz w:val="24"/>
          <w:szCs w:val="24"/>
        </w:rPr>
        <w:t xml:space="preserve">         2) задолженность по пени в размере, не превышающем 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60D8689E" w14:textId="77777777" w:rsidR="005E4C51" w:rsidRPr="00635B5C" w:rsidRDefault="005E4C51" w:rsidP="005E4C51">
      <w:pPr>
        <w:pStyle w:val="a3"/>
        <w:ind w:left="0" w:hanging="142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 3)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14:paraId="69326B2F" w14:textId="6690AA11" w:rsidR="005E4C51" w:rsidRPr="00635B5C" w:rsidRDefault="005E4C51" w:rsidP="005E4C5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4) задолженность в части сумм местных налогов у физических лиц, по которым истек срок предъявления к исполнению исполнительных документов, если с даты </w:t>
      </w:r>
      <w:r w:rsidR="00102706" w:rsidRPr="00635B5C">
        <w:rPr>
          <w:rFonts w:ascii="Arial" w:hAnsi="Arial" w:cs="Arial"/>
          <w:sz w:val="24"/>
          <w:szCs w:val="24"/>
        </w:rPr>
        <w:t xml:space="preserve">образования </w:t>
      </w:r>
      <w:proofErr w:type="gramStart"/>
      <w:r w:rsidR="00102706" w:rsidRPr="00635B5C">
        <w:rPr>
          <w:rFonts w:ascii="Arial" w:hAnsi="Arial" w:cs="Arial"/>
          <w:sz w:val="24"/>
          <w:szCs w:val="24"/>
        </w:rPr>
        <w:t>задолженности</w:t>
      </w:r>
      <w:r w:rsidRPr="00635B5C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635B5C">
        <w:rPr>
          <w:rFonts w:ascii="Arial" w:hAnsi="Arial" w:cs="Arial"/>
          <w:sz w:val="24"/>
          <w:szCs w:val="24"/>
        </w:rPr>
        <w:t xml:space="preserve"> части сумм местных налогов прошло не менее трех лет, на основании копии исполнительного документа;</w:t>
      </w:r>
    </w:p>
    <w:p w14:paraId="4E46D898" w14:textId="77777777" w:rsidR="005E4C51" w:rsidRPr="00635B5C" w:rsidRDefault="005E4C51" w:rsidP="005E4C5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 5)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</w:t>
      </w:r>
      <w:r w:rsidRPr="00635B5C">
        <w:rPr>
          <w:rFonts w:ascii="Arial" w:hAnsi="Arial" w:cs="Arial"/>
          <w:sz w:val="24"/>
          <w:szCs w:val="24"/>
        </w:rPr>
        <w:lastRenderedPageBreak/>
        <w:t>органах, указанных в пункте 6 статьи 1 Федерального закона от 31 мая 1996 года № 61-ФЗ «Об обороне», 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14:paraId="3EC5062F" w14:textId="19A79DAC" w:rsidR="006D4831" w:rsidRPr="00635B5C" w:rsidRDefault="006D4831" w:rsidP="006D4831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Признать утратившими силу решения Собрания депутатов </w:t>
      </w:r>
      <w:bookmarkStart w:id="1" w:name="_Hlk166495398"/>
      <w:r w:rsidRPr="00635B5C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4C6AF9" w:rsidRPr="00635B5C">
        <w:rPr>
          <w:rFonts w:ascii="Arial" w:eastAsiaTheme="minorHAnsi" w:hAnsi="Arial" w:cs="Arial"/>
          <w:sz w:val="24"/>
          <w:szCs w:val="24"/>
          <w:lang w:eastAsia="en-US"/>
        </w:rPr>
        <w:t>езголосовского</w:t>
      </w:r>
      <w:bookmarkEnd w:id="1"/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Алейского района Алтайского края:</w:t>
      </w:r>
    </w:p>
    <w:p w14:paraId="278B0EF2" w14:textId="318EA273" w:rsidR="006D4831" w:rsidRPr="00635B5C" w:rsidRDefault="006D4831" w:rsidP="00F25A3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>.2018 №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налогам»</w:t>
      </w:r>
      <w:r w:rsidR="00F25A37" w:rsidRPr="00635B5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92E65B9" w14:textId="77777777" w:rsidR="00375788" w:rsidRPr="00635B5C" w:rsidRDefault="00F25A37" w:rsidP="00F25A3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08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>.2020 №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изменений в решение от 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>.2018 №1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E21C4" w:rsidRPr="00635B5C">
        <w:rPr>
          <w:rFonts w:ascii="Arial" w:eastAsiaTheme="minorHAnsi" w:hAnsi="Arial" w:cs="Arial"/>
          <w:sz w:val="24"/>
          <w:szCs w:val="24"/>
          <w:lang w:eastAsia="en-US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налогам»»</w:t>
      </w:r>
    </w:p>
    <w:p w14:paraId="1CC91389" w14:textId="2A9CA2AC" w:rsidR="00F25A37" w:rsidRPr="00635B5C" w:rsidRDefault="00375788" w:rsidP="00F25A3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B5C">
        <w:rPr>
          <w:rFonts w:ascii="Arial" w:eastAsiaTheme="minorHAnsi" w:hAnsi="Arial" w:cs="Arial"/>
          <w:sz w:val="24"/>
          <w:szCs w:val="24"/>
          <w:lang w:eastAsia="en-US"/>
        </w:rPr>
        <w:t>от 26.12.2023 № 23 «О внесении изменений в решение 25.09.2018 № 11 «О дополнительных основаниях признания безнадежными к взысканию недоимки, задолженности по пеням и штрафам по местным налогам» (в редакции от 08.07.2020 № 7)»</w:t>
      </w:r>
      <w:r w:rsidR="00374E74" w:rsidRPr="00635B5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2BCCF6D" w14:textId="45DC574E" w:rsidR="006D4831" w:rsidRPr="00635B5C" w:rsidRDefault="0094238F" w:rsidP="006D4831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>4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  <w:r w:rsidR="005E4C51" w:rsidRPr="00635B5C">
        <w:rPr>
          <w:rFonts w:ascii="Arial" w:hAnsi="Arial" w:cs="Arial"/>
          <w:sz w:val="24"/>
          <w:szCs w:val="24"/>
          <w:lang w:eastAsia="ar-SA"/>
        </w:rPr>
        <w:t xml:space="preserve">Настоящее </w:t>
      </w:r>
      <w:r w:rsidR="00102706" w:rsidRPr="00635B5C">
        <w:rPr>
          <w:rFonts w:ascii="Arial" w:hAnsi="Arial" w:cs="Arial"/>
          <w:sz w:val="24"/>
          <w:szCs w:val="24"/>
          <w:lang w:eastAsia="ar-SA"/>
        </w:rPr>
        <w:t>решение вступает</w:t>
      </w:r>
      <w:r w:rsidR="005E4C51" w:rsidRPr="00635B5C">
        <w:rPr>
          <w:rFonts w:ascii="Arial" w:hAnsi="Arial" w:cs="Arial"/>
          <w:sz w:val="24"/>
          <w:szCs w:val="24"/>
          <w:lang w:eastAsia="ar-SA"/>
        </w:rPr>
        <w:t xml:space="preserve"> в силу со дня его официального опубликования.</w:t>
      </w:r>
    </w:p>
    <w:p w14:paraId="7E4510BC" w14:textId="08D3B284" w:rsidR="005E4C51" w:rsidRPr="00635B5C" w:rsidRDefault="005E4C51" w:rsidP="006D4831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  <w:r w:rsidRPr="00635B5C">
        <w:rPr>
          <w:rFonts w:ascii="Arial" w:eastAsia="Calibri" w:hAnsi="Arial" w:cs="Arial"/>
          <w:color w:val="000000"/>
          <w:sz w:val="24"/>
          <w:szCs w:val="24"/>
        </w:rPr>
        <w:t>Опубликовать настоящее решение в Сборнике муниципальных правовых актов Безголосовского сельсовета Алейского района Алтайского края и разместить на официальном сайте муниципального образования Безголосовский сельсовет Алейского района Алтайского края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14:paraId="406E4F2E" w14:textId="56CDCCA2" w:rsidR="006D4831" w:rsidRPr="00635B5C" w:rsidRDefault="005E4C51" w:rsidP="006D4831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6. 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Контроль за исполнением настоящего решения возложить   на постоянную комиссию по бюджетным правоотношениям и финансовому контролю Собрания депутатов </w:t>
      </w:r>
      <w:r w:rsidR="004C6AF9" w:rsidRPr="00635B5C">
        <w:rPr>
          <w:rFonts w:ascii="Arial" w:eastAsiaTheme="minorHAnsi" w:hAnsi="Arial" w:cs="Arial"/>
          <w:sz w:val="24"/>
          <w:szCs w:val="24"/>
          <w:lang w:eastAsia="en-US"/>
        </w:rPr>
        <w:t>Безголосовского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(</w:t>
      </w:r>
      <w:proofErr w:type="spellStart"/>
      <w:r w:rsidR="004C6AF9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>Крысанову</w:t>
      </w:r>
      <w:proofErr w:type="spellEnd"/>
      <w:r w:rsidR="004C6AF9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Т.Н</w:t>
      </w:r>
      <w:r w:rsidR="006D4831" w:rsidRPr="00635B5C">
        <w:rPr>
          <w:rFonts w:ascii="Arial" w:eastAsia="Calibri" w:hAnsi="Arial" w:cs="Arial"/>
          <w:color w:val="000000"/>
          <w:sz w:val="24"/>
          <w:szCs w:val="24"/>
          <w:lang w:eastAsia="en-US"/>
        </w:rPr>
        <w:t>.).</w:t>
      </w:r>
    </w:p>
    <w:p w14:paraId="62E07598" w14:textId="77777777" w:rsidR="006D4831" w:rsidRPr="00635B5C" w:rsidRDefault="006D4831" w:rsidP="006D4831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580C38E9" w14:textId="5B6018D1" w:rsidR="006D4831" w:rsidRPr="00635B5C" w:rsidRDefault="006D4831" w:rsidP="006D4831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635B5C">
        <w:rPr>
          <w:rFonts w:ascii="Arial" w:hAnsi="Arial" w:cs="Arial"/>
          <w:color w:val="000000"/>
          <w:spacing w:val="-4"/>
          <w:sz w:val="24"/>
          <w:szCs w:val="24"/>
        </w:rPr>
        <w:t>Глава сельсовета</w:t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635B5C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</w:t>
      </w:r>
      <w:r w:rsidR="004C6AF9" w:rsidRPr="00635B5C">
        <w:rPr>
          <w:rFonts w:ascii="Arial" w:hAnsi="Arial" w:cs="Arial"/>
          <w:color w:val="000000"/>
          <w:spacing w:val="-4"/>
          <w:sz w:val="24"/>
          <w:szCs w:val="24"/>
        </w:rPr>
        <w:t>О.С. Уколов</w:t>
      </w:r>
    </w:p>
    <w:p w14:paraId="67F023AD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45B1E2AE" w14:textId="77777777" w:rsidR="00CF1581" w:rsidRPr="00635B5C" w:rsidRDefault="00CF1581" w:rsidP="006D4831">
      <w:pPr>
        <w:rPr>
          <w:rFonts w:ascii="Arial" w:hAnsi="Arial" w:cs="Arial"/>
          <w:sz w:val="24"/>
          <w:szCs w:val="24"/>
        </w:rPr>
      </w:pPr>
    </w:p>
    <w:p w14:paraId="6966D515" w14:textId="77777777" w:rsidR="005E4C51" w:rsidRPr="00635B5C" w:rsidRDefault="005E4C51" w:rsidP="006D4831">
      <w:pPr>
        <w:rPr>
          <w:rFonts w:ascii="Arial" w:hAnsi="Arial" w:cs="Arial"/>
          <w:sz w:val="24"/>
          <w:szCs w:val="24"/>
        </w:rPr>
      </w:pPr>
    </w:p>
    <w:p w14:paraId="6BE2BDEE" w14:textId="77777777" w:rsidR="005E4C51" w:rsidRPr="00635B5C" w:rsidRDefault="005E4C51" w:rsidP="006D4831">
      <w:pPr>
        <w:rPr>
          <w:rFonts w:ascii="Arial" w:hAnsi="Arial" w:cs="Arial"/>
          <w:sz w:val="24"/>
          <w:szCs w:val="24"/>
        </w:rPr>
      </w:pPr>
    </w:p>
    <w:p w14:paraId="50BC883B" w14:textId="77777777" w:rsidR="005E4C51" w:rsidRPr="00635B5C" w:rsidRDefault="005E4C51" w:rsidP="006D4831">
      <w:pPr>
        <w:rPr>
          <w:rFonts w:ascii="Arial" w:hAnsi="Arial" w:cs="Arial"/>
          <w:sz w:val="24"/>
          <w:szCs w:val="24"/>
        </w:rPr>
      </w:pPr>
    </w:p>
    <w:p w14:paraId="37EF559E" w14:textId="77777777" w:rsidR="005E4C51" w:rsidRPr="00635B5C" w:rsidRDefault="005E4C51" w:rsidP="006D4831">
      <w:pPr>
        <w:rPr>
          <w:rFonts w:ascii="Arial" w:hAnsi="Arial" w:cs="Arial"/>
          <w:sz w:val="24"/>
          <w:szCs w:val="24"/>
        </w:rPr>
      </w:pPr>
    </w:p>
    <w:p w14:paraId="3D4E2BBD" w14:textId="77777777" w:rsidR="00CF1581" w:rsidRPr="00635B5C" w:rsidRDefault="00CF1581" w:rsidP="006D4831">
      <w:pPr>
        <w:rPr>
          <w:rFonts w:ascii="Arial" w:hAnsi="Arial" w:cs="Arial"/>
          <w:sz w:val="24"/>
          <w:szCs w:val="24"/>
        </w:rPr>
        <w:sectPr w:rsidR="00CF1581" w:rsidRPr="00635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0BD7D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00A24E5D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6DA4F344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6C155B5B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0A5EADC5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6D3D0DD8" w14:textId="144BF558" w:rsidR="006D4831" w:rsidRPr="00635B5C" w:rsidRDefault="004C6AF9" w:rsidP="004C6AF9">
      <w:pPr>
        <w:jc w:val="center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17A6D1F3" w14:textId="322A1A9E" w:rsidR="004C6AF9" w:rsidRPr="00635B5C" w:rsidRDefault="005E4C51" w:rsidP="006D4831">
      <w:pPr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lastRenderedPageBreak/>
        <w:t xml:space="preserve">Установлены </w:t>
      </w:r>
      <w:r w:rsidR="00867964" w:rsidRPr="00635B5C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4C6AF9" w:rsidRPr="00635B5C">
        <w:rPr>
          <w:rFonts w:ascii="Arial" w:eastAsiaTheme="minorHAnsi" w:hAnsi="Arial" w:cs="Arial"/>
          <w:sz w:val="24"/>
          <w:szCs w:val="24"/>
          <w:lang w:eastAsia="en-US"/>
        </w:rPr>
        <w:t>Безголосовского</w:t>
      </w:r>
      <w:r w:rsidR="00867964" w:rsidRPr="00635B5C">
        <w:rPr>
          <w:rFonts w:ascii="Arial" w:hAnsi="Arial" w:cs="Arial"/>
          <w:sz w:val="24"/>
          <w:szCs w:val="24"/>
        </w:rPr>
        <w:t xml:space="preserve"> сельсовета Алейского района Алтайского край </w:t>
      </w:r>
    </w:p>
    <w:p w14:paraId="5A4908E9" w14:textId="6B31F806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от </w:t>
      </w:r>
      <w:r w:rsidR="00261A33" w:rsidRPr="00635B5C">
        <w:rPr>
          <w:rFonts w:ascii="Arial" w:hAnsi="Arial" w:cs="Arial"/>
          <w:sz w:val="24"/>
          <w:szCs w:val="24"/>
        </w:rPr>
        <w:t>13</w:t>
      </w:r>
      <w:r w:rsidRPr="00635B5C">
        <w:rPr>
          <w:rFonts w:ascii="Arial" w:hAnsi="Arial" w:cs="Arial"/>
          <w:sz w:val="24"/>
          <w:szCs w:val="24"/>
        </w:rPr>
        <w:t>.</w:t>
      </w:r>
      <w:r w:rsidR="00261A33" w:rsidRPr="00635B5C">
        <w:rPr>
          <w:rFonts w:ascii="Arial" w:hAnsi="Arial" w:cs="Arial"/>
          <w:sz w:val="24"/>
          <w:szCs w:val="24"/>
        </w:rPr>
        <w:t>05</w:t>
      </w:r>
      <w:r w:rsidRPr="00635B5C">
        <w:rPr>
          <w:rFonts w:ascii="Arial" w:hAnsi="Arial" w:cs="Arial"/>
          <w:sz w:val="24"/>
          <w:szCs w:val="24"/>
        </w:rPr>
        <w:t xml:space="preserve">.2024 № </w:t>
      </w:r>
      <w:r w:rsidR="00261A33" w:rsidRPr="00635B5C">
        <w:rPr>
          <w:rFonts w:ascii="Arial" w:hAnsi="Arial" w:cs="Arial"/>
          <w:sz w:val="24"/>
          <w:szCs w:val="24"/>
        </w:rPr>
        <w:t>11</w:t>
      </w:r>
    </w:p>
    <w:p w14:paraId="3EE7ACC9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58DC6233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  <w:sectPr w:rsidR="00867964" w:rsidRPr="00635B5C" w:rsidSect="00867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9B02DCC" w14:textId="77777777" w:rsidR="00867964" w:rsidRPr="00635B5C" w:rsidRDefault="00867964" w:rsidP="006D4831">
      <w:pPr>
        <w:rPr>
          <w:rFonts w:ascii="Arial" w:hAnsi="Arial" w:cs="Arial"/>
          <w:sz w:val="24"/>
          <w:szCs w:val="24"/>
        </w:rPr>
      </w:pPr>
    </w:p>
    <w:p w14:paraId="16D9BAD6" w14:textId="77777777" w:rsidR="00867964" w:rsidRPr="00635B5C" w:rsidRDefault="00867964" w:rsidP="00867964">
      <w:pPr>
        <w:jc w:val="center"/>
        <w:rPr>
          <w:rFonts w:ascii="Arial" w:hAnsi="Arial" w:cs="Arial"/>
          <w:b/>
          <w:sz w:val="24"/>
          <w:szCs w:val="24"/>
        </w:rPr>
      </w:pPr>
      <w:r w:rsidRPr="00635B5C">
        <w:rPr>
          <w:rFonts w:ascii="Arial" w:hAnsi="Arial" w:cs="Arial"/>
          <w:b/>
          <w:sz w:val="24"/>
          <w:szCs w:val="24"/>
        </w:rPr>
        <w:t>Дополнительные основания признания безнадежной к взысканию задолженности в части сумм местных налогов</w:t>
      </w:r>
    </w:p>
    <w:p w14:paraId="39E16169" w14:textId="77777777" w:rsidR="00867964" w:rsidRPr="00635B5C" w:rsidRDefault="00867964" w:rsidP="006D4831">
      <w:pPr>
        <w:rPr>
          <w:rFonts w:ascii="Arial" w:hAnsi="Arial" w:cs="Arial"/>
          <w:b/>
          <w:sz w:val="24"/>
          <w:szCs w:val="24"/>
        </w:rPr>
      </w:pPr>
    </w:p>
    <w:p w14:paraId="678162A7" w14:textId="77777777" w:rsidR="00102706" w:rsidRPr="00635B5C" w:rsidRDefault="00102706" w:rsidP="0010270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color w:val="000000"/>
          <w:sz w:val="24"/>
          <w:szCs w:val="24"/>
        </w:rPr>
        <w:t xml:space="preserve">      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выписки</w:t>
      </w:r>
      <w:r w:rsidRPr="00635B5C">
        <w:rPr>
          <w:rFonts w:ascii="Arial" w:hAnsi="Arial" w:cs="Arial"/>
          <w:sz w:val="24"/>
          <w:szCs w:val="24"/>
        </w:rPr>
        <w:t xml:space="preserve"> из Единого государственного реестра налогоплательщиков; </w:t>
      </w:r>
    </w:p>
    <w:p w14:paraId="69B296AE" w14:textId="77777777" w:rsidR="00102706" w:rsidRPr="00635B5C" w:rsidRDefault="00102706" w:rsidP="00102706">
      <w:pPr>
        <w:pStyle w:val="a3"/>
        <w:ind w:left="0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635B5C">
        <w:rPr>
          <w:rFonts w:ascii="Arial" w:hAnsi="Arial" w:cs="Arial"/>
          <w:color w:val="000000"/>
          <w:sz w:val="24"/>
          <w:szCs w:val="24"/>
        </w:rPr>
        <w:t xml:space="preserve">         2) задолженность по пени в размере, не превышающем 100 рублей, при условии отсутствия у налогоплательщика недоимки по налогу, не урегулированной </w:t>
      </w:r>
      <w:r w:rsidRPr="00635B5C">
        <w:rPr>
          <w:rFonts w:ascii="Arial" w:hAnsi="Arial" w:cs="Arial"/>
          <w:color w:val="000000"/>
          <w:sz w:val="24"/>
          <w:szCs w:val="24"/>
        </w:rPr>
        <w:lastRenderedPageBreak/>
        <w:t>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34B6E47" w14:textId="77777777" w:rsidR="00102706" w:rsidRPr="00635B5C" w:rsidRDefault="00102706" w:rsidP="00102706">
      <w:pPr>
        <w:pStyle w:val="a3"/>
        <w:ind w:left="0" w:hanging="142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 3)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14:paraId="7FD23DD4" w14:textId="77777777" w:rsidR="00102706" w:rsidRPr="00635B5C" w:rsidRDefault="00102706" w:rsidP="0010270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4)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</w:t>
      </w:r>
      <w:proofErr w:type="gramStart"/>
      <w:r w:rsidRPr="00635B5C">
        <w:rPr>
          <w:rFonts w:ascii="Arial" w:hAnsi="Arial" w:cs="Arial"/>
          <w:sz w:val="24"/>
          <w:szCs w:val="24"/>
        </w:rPr>
        <w:t>задолженности  в</w:t>
      </w:r>
      <w:proofErr w:type="gramEnd"/>
      <w:r w:rsidRPr="00635B5C">
        <w:rPr>
          <w:rFonts w:ascii="Arial" w:hAnsi="Arial" w:cs="Arial"/>
          <w:sz w:val="24"/>
          <w:szCs w:val="24"/>
        </w:rPr>
        <w:t xml:space="preserve"> части сумм местных налогов прошло не менее трех лет, на основании копии исполнительного документа;</w:t>
      </w:r>
    </w:p>
    <w:p w14:paraId="3F9AFC62" w14:textId="77777777" w:rsidR="00102706" w:rsidRPr="00635B5C" w:rsidRDefault="00102706" w:rsidP="0010270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35B5C">
        <w:rPr>
          <w:rFonts w:ascii="Arial" w:hAnsi="Arial" w:cs="Arial"/>
          <w:sz w:val="24"/>
          <w:szCs w:val="24"/>
        </w:rPr>
        <w:t xml:space="preserve">        5)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</w:t>
      </w:r>
      <w:bookmarkStart w:id="2" w:name="_GoBack"/>
      <w:bookmarkEnd w:id="2"/>
      <w:r w:rsidRPr="00635B5C">
        <w:rPr>
          <w:rFonts w:ascii="Arial" w:hAnsi="Arial" w:cs="Arial"/>
          <w:sz w:val="24"/>
          <w:szCs w:val="24"/>
        </w:rPr>
        <w:t>и Украины.</w:t>
      </w:r>
    </w:p>
    <w:p w14:paraId="17AA7A8B" w14:textId="6E2B5789" w:rsidR="00BE197B" w:rsidRPr="00635B5C" w:rsidRDefault="00BE197B" w:rsidP="00102706">
      <w:pPr>
        <w:jc w:val="both"/>
        <w:rPr>
          <w:rFonts w:ascii="Arial" w:hAnsi="Arial" w:cs="Arial"/>
          <w:sz w:val="24"/>
          <w:szCs w:val="24"/>
        </w:rPr>
      </w:pPr>
    </w:p>
    <w:sectPr w:rsidR="00BE197B" w:rsidRPr="00635B5C" w:rsidSect="008679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0B80"/>
    <w:multiLevelType w:val="hybridMultilevel"/>
    <w:tmpl w:val="E4681706"/>
    <w:lvl w:ilvl="0" w:tplc="82A8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711E8"/>
    <w:multiLevelType w:val="hybridMultilevel"/>
    <w:tmpl w:val="E468170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B658F8"/>
    <w:multiLevelType w:val="hybridMultilevel"/>
    <w:tmpl w:val="C26403F4"/>
    <w:lvl w:ilvl="0" w:tplc="90104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02"/>
    <w:rsid w:val="00102706"/>
    <w:rsid w:val="00261A33"/>
    <w:rsid w:val="002E21C4"/>
    <w:rsid w:val="00301A1C"/>
    <w:rsid w:val="00374E74"/>
    <w:rsid w:val="00375788"/>
    <w:rsid w:val="003A2238"/>
    <w:rsid w:val="00467475"/>
    <w:rsid w:val="004C6AF9"/>
    <w:rsid w:val="00530C48"/>
    <w:rsid w:val="005E4C51"/>
    <w:rsid w:val="00635B5C"/>
    <w:rsid w:val="006D4831"/>
    <w:rsid w:val="007C2F64"/>
    <w:rsid w:val="00867964"/>
    <w:rsid w:val="008F0DCA"/>
    <w:rsid w:val="008F1D9C"/>
    <w:rsid w:val="0094238F"/>
    <w:rsid w:val="00A4228D"/>
    <w:rsid w:val="00AD69CC"/>
    <w:rsid w:val="00AE105E"/>
    <w:rsid w:val="00B76B51"/>
    <w:rsid w:val="00BE197B"/>
    <w:rsid w:val="00C46D98"/>
    <w:rsid w:val="00CA4702"/>
    <w:rsid w:val="00CA5E45"/>
    <w:rsid w:val="00CF1581"/>
    <w:rsid w:val="00D8345C"/>
    <w:rsid w:val="00DC3C63"/>
    <w:rsid w:val="00E26F4A"/>
    <w:rsid w:val="00F25A37"/>
    <w:rsid w:val="00F63D5A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1A5"/>
  <w15:chartTrackingRefBased/>
  <w15:docId w15:val="{FA7813F7-56E4-4E9C-B4A7-79C22FF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31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5E4C51"/>
    <w:rPr>
      <w:rFonts w:ascii="Calibri" w:hAnsi="Calibri"/>
      <w:lang w:eastAsia="ru-RU"/>
    </w:rPr>
  </w:style>
  <w:style w:type="paragraph" w:styleId="a5">
    <w:name w:val="No Spacing"/>
    <w:link w:val="a4"/>
    <w:qFormat/>
    <w:rsid w:val="005E4C51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2024-05-31T05:17:00Z</cp:lastPrinted>
  <dcterms:created xsi:type="dcterms:W3CDTF">2024-04-26T08:34:00Z</dcterms:created>
  <dcterms:modified xsi:type="dcterms:W3CDTF">2024-06-07T15:52:00Z</dcterms:modified>
</cp:coreProperties>
</file>